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68" w:rsidRPr="00916D68" w:rsidRDefault="00916D68" w:rsidP="003D58FA">
      <w:pPr>
        <w:rPr>
          <w:b/>
          <w:sz w:val="28"/>
          <w:szCs w:val="28"/>
        </w:rPr>
      </w:pPr>
      <w:bookmarkStart w:id="0" w:name="_GoBack"/>
      <w:r w:rsidRPr="00916D68">
        <w:rPr>
          <w:b/>
          <w:sz w:val="28"/>
          <w:szCs w:val="28"/>
        </w:rPr>
        <w:t>KILPAILUKUTSU FRISBEEGOLFIN POHJOIS-SUOMEN VIRANOMAISKISOIHIN</w:t>
      </w:r>
    </w:p>
    <w:bookmarkEnd w:id="0"/>
    <w:p w:rsidR="00916D68" w:rsidRDefault="00916D68" w:rsidP="003D58FA">
      <w:pPr>
        <w:rPr>
          <w:sz w:val="24"/>
          <w:szCs w:val="24"/>
        </w:rPr>
      </w:pPr>
    </w:p>
    <w:p w:rsidR="003D58FA" w:rsidRPr="00797983" w:rsidRDefault="003D58FA" w:rsidP="003D58FA">
      <w:pPr>
        <w:rPr>
          <w:sz w:val="24"/>
          <w:szCs w:val="24"/>
        </w:rPr>
      </w:pPr>
      <w:r w:rsidRPr="00797983">
        <w:rPr>
          <w:sz w:val="24"/>
          <w:szCs w:val="24"/>
        </w:rPr>
        <w:t xml:space="preserve">Hiukkavaaran mandonkiertäjät (HMK) järjestää </w:t>
      </w:r>
      <w:r w:rsidR="00797983">
        <w:rPr>
          <w:sz w:val="24"/>
          <w:szCs w:val="24"/>
        </w:rPr>
        <w:t xml:space="preserve">frisbeegolfin </w:t>
      </w:r>
      <w:r w:rsidRPr="00797983">
        <w:rPr>
          <w:sz w:val="24"/>
          <w:szCs w:val="24"/>
        </w:rPr>
        <w:t>Pohjois-Suomen viranomaiskisat 24.-25.5.2022 Oulun Pikkaralassa. Ki</w:t>
      </w:r>
      <w:r w:rsidR="002B03AB" w:rsidRPr="00797983">
        <w:rPr>
          <w:sz w:val="24"/>
          <w:szCs w:val="24"/>
        </w:rPr>
        <w:t>sat pelataan</w:t>
      </w:r>
      <w:r w:rsidRPr="00797983">
        <w:rPr>
          <w:sz w:val="24"/>
          <w:szCs w:val="24"/>
        </w:rPr>
        <w:t xml:space="preserve"> </w:t>
      </w:r>
      <w:r w:rsidR="0055772C" w:rsidRPr="00797983">
        <w:rPr>
          <w:sz w:val="24"/>
          <w:szCs w:val="24"/>
        </w:rPr>
        <w:t xml:space="preserve">Pikkaralan </w:t>
      </w:r>
      <w:r w:rsidR="002B03AB" w:rsidRPr="00797983">
        <w:rPr>
          <w:sz w:val="24"/>
          <w:szCs w:val="24"/>
        </w:rPr>
        <w:t xml:space="preserve">Frisbeepuisto-osuuskunnan radoilla </w:t>
      </w:r>
      <w:hyperlink r:id="rId5" w:history="1">
        <w:r w:rsidR="002B03AB" w:rsidRPr="00797983">
          <w:rPr>
            <w:rStyle w:val="Hyperlinkki"/>
            <w:sz w:val="24"/>
            <w:szCs w:val="24"/>
          </w:rPr>
          <w:t>www.pikkaralafrisbeegolf.fi</w:t>
        </w:r>
      </w:hyperlink>
      <w:r w:rsidR="002B03AB" w:rsidRPr="00797983">
        <w:rPr>
          <w:sz w:val="24"/>
          <w:szCs w:val="24"/>
        </w:rPr>
        <w:t>. Kilpailukeskuksena toimii Pikkaralan Pro / Ama ratojen huoltorakennus osoitteessa Haukka-ahontie 96, 90310 Oulu.</w:t>
      </w:r>
    </w:p>
    <w:p w:rsidR="002B03AB" w:rsidRDefault="00797983" w:rsidP="003D58FA">
      <w:pPr>
        <w:rPr>
          <w:sz w:val="24"/>
          <w:szCs w:val="24"/>
        </w:rPr>
      </w:pPr>
      <w:r w:rsidRPr="00797983">
        <w:rPr>
          <w:sz w:val="24"/>
          <w:szCs w:val="24"/>
        </w:rPr>
        <w:t xml:space="preserve">Osanotto-oikeus kilpailuihin on </w:t>
      </w:r>
      <w:r>
        <w:rPr>
          <w:sz w:val="24"/>
          <w:szCs w:val="24"/>
        </w:rPr>
        <w:t>Pohjois-Suomen alueen poliisin, puolustusvoimien ja rajavartiolaitoksen henkilökunnalla. Osanotto-oikeuden omaavien organisaatioiden yhdyshenkilöille lähetetty erillinen kilpailukutsu.</w:t>
      </w:r>
    </w:p>
    <w:p w:rsidR="00916D68" w:rsidRDefault="00916D68" w:rsidP="003D58FA">
      <w:pPr>
        <w:rPr>
          <w:sz w:val="24"/>
          <w:szCs w:val="24"/>
        </w:rPr>
      </w:pPr>
      <w:r>
        <w:rPr>
          <w:sz w:val="24"/>
          <w:szCs w:val="24"/>
        </w:rPr>
        <w:t>Kilpailut johtajana (TD) toimii Pikkaralan Frisbeepuisto-osuuskunnan omistajiin kuuluva Heikki Riekki.</w:t>
      </w:r>
    </w:p>
    <w:p w:rsidR="00797983" w:rsidRDefault="00797983" w:rsidP="003D58FA">
      <w:pPr>
        <w:rPr>
          <w:sz w:val="24"/>
          <w:szCs w:val="24"/>
        </w:rPr>
      </w:pPr>
    </w:p>
    <w:p w:rsidR="00797983" w:rsidRPr="00C74C27" w:rsidRDefault="00797983" w:rsidP="003D58FA">
      <w:pPr>
        <w:rPr>
          <w:b/>
          <w:sz w:val="24"/>
          <w:szCs w:val="24"/>
        </w:rPr>
      </w:pPr>
      <w:r w:rsidRPr="00C74C27">
        <w:rPr>
          <w:b/>
          <w:sz w:val="24"/>
          <w:szCs w:val="24"/>
        </w:rPr>
        <w:t>Pelattavat kilpailut ja luokat</w:t>
      </w:r>
    </w:p>
    <w:p w:rsidR="00C74C27" w:rsidRPr="00916D68" w:rsidRDefault="00C74C27" w:rsidP="003D58FA">
      <w:pPr>
        <w:rPr>
          <w:b/>
          <w:sz w:val="24"/>
          <w:szCs w:val="24"/>
        </w:rPr>
      </w:pPr>
      <w:r w:rsidRPr="00916D68">
        <w:rPr>
          <w:b/>
          <w:sz w:val="24"/>
          <w:szCs w:val="24"/>
        </w:rPr>
        <w:t>Tiistai 24.5.2022:</w:t>
      </w:r>
    </w:p>
    <w:p w:rsidR="00C74C27" w:rsidRDefault="00C74C27" w:rsidP="003D58FA">
      <w:pPr>
        <w:rPr>
          <w:sz w:val="24"/>
          <w:szCs w:val="24"/>
        </w:rPr>
      </w:pPr>
      <w:r>
        <w:rPr>
          <w:sz w:val="24"/>
          <w:szCs w:val="24"/>
        </w:rPr>
        <w:t xml:space="preserve">Parikisa Pikkaralan AMA radalla </w:t>
      </w:r>
      <w:r w:rsidR="00916D68">
        <w:rPr>
          <w:sz w:val="24"/>
          <w:szCs w:val="24"/>
        </w:rPr>
        <w:t>B</w:t>
      </w:r>
      <w:r>
        <w:rPr>
          <w:sz w:val="24"/>
          <w:szCs w:val="24"/>
        </w:rPr>
        <w:t>est</w:t>
      </w:r>
      <w:r w:rsidR="00916D68">
        <w:rPr>
          <w:sz w:val="24"/>
          <w:szCs w:val="24"/>
        </w:rPr>
        <w:t xml:space="preserve"> </w:t>
      </w:r>
      <w:proofErr w:type="spellStart"/>
      <w:r w:rsidR="00916D68">
        <w:rPr>
          <w:sz w:val="24"/>
          <w:szCs w:val="24"/>
        </w:rPr>
        <w:t>S</w:t>
      </w:r>
      <w:r>
        <w:rPr>
          <w:sz w:val="24"/>
          <w:szCs w:val="24"/>
        </w:rPr>
        <w:t>hot</w:t>
      </w:r>
      <w:proofErr w:type="spellEnd"/>
      <w:r>
        <w:rPr>
          <w:sz w:val="24"/>
          <w:szCs w:val="24"/>
        </w:rPr>
        <w:t xml:space="preserve"> -pelimuodolla. Pelattavat luokat avoin, naisparit ja sekaparit. Kisaan mahtuu mukaan maksimissaan 36 paria.</w:t>
      </w:r>
    </w:p>
    <w:p w:rsidR="00916D68" w:rsidRDefault="00916D68" w:rsidP="003D58FA">
      <w:pPr>
        <w:rPr>
          <w:sz w:val="24"/>
          <w:szCs w:val="24"/>
        </w:rPr>
      </w:pPr>
      <w:r w:rsidRPr="00916D68">
        <w:rPr>
          <w:b/>
          <w:sz w:val="24"/>
          <w:szCs w:val="24"/>
        </w:rPr>
        <w:t xml:space="preserve">Best </w:t>
      </w:r>
      <w:proofErr w:type="spellStart"/>
      <w:r w:rsidRPr="00916D68">
        <w:rPr>
          <w:b/>
          <w:sz w:val="24"/>
          <w:szCs w:val="24"/>
        </w:rPr>
        <w:t>Shot</w:t>
      </w:r>
      <w:proofErr w:type="spellEnd"/>
      <w:r w:rsidRPr="00916D68">
        <w:rPr>
          <w:b/>
          <w:sz w:val="24"/>
          <w:szCs w:val="24"/>
        </w:rPr>
        <w:t xml:space="preserve"> (BS</w:t>
      </w:r>
      <w:r w:rsidRPr="00916D68">
        <w:rPr>
          <w:sz w:val="24"/>
          <w:szCs w:val="24"/>
        </w:rPr>
        <w:t>) Molemmat pelaajat heittävät aloitusheiton. Pari saa itse valita kummasta heittopaikasta jatkavat ja tämä päätös on ilmoitettava selvästi toiselle parille ennen seuraavaa heittoa. Näin jatketaan, kunnes jompikumpi pelaajista saa kiekon koriin. Joukkue voi käyttää kohtuullisen ajan päättääkseen kummalta kiekolta jatkavat, ennen kuin 30 sekunnin laskenta aloitetaan. Jos toista kiekkoa ei merkitä ja kiekko poimitaan maasta, joukkueen on jatkettava peliä toiselta kiekolta</w:t>
      </w:r>
    </w:p>
    <w:p w:rsidR="00C74C27" w:rsidRPr="00916D68" w:rsidRDefault="00C74C27" w:rsidP="003D58FA">
      <w:pPr>
        <w:rPr>
          <w:b/>
          <w:sz w:val="24"/>
          <w:szCs w:val="24"/>
        </w:rPr>
      </w:pPr>
      <w:r w:rsidRPr="00916D68">
        <w:rPr>
          <w:b/>
          <w:sz w:val="24"/>
          <w:szCs w:val="24"/>
        </w:rPr>
        <w:t>Keskiviikko 25.5.2022:</w:t>
      </w:r>
    </w:p>
    <w:p w:rsidR="00C74C27" w:rsidRDefault="00C74C27" w:rsidP="003D58FA">
      <w:pPr>
        <w:rPr>
          <w:sz w:val="24"/>
          <w:szCs w:val="24"/>
        </w:rPr>
      </w:pPr>
      <w:r>
        <w:rPr>
          <w:sz w:val="24"/>
          <w:szCs w:val="24"/>
        </w:rPr>
        <w:t xml:space="preserve">Kahden kierroksen yksilökisa Pikkaralan TEK ja AMA radoilla. </w:t>
      </w:r>
      <w:proofErr w:type="spellStart"/>
      <w:r w:rsidRPr="009D7235">
        <w:rPr>
          <w:sz w:val="24"/>
          <w:szCs w:val="24"/>
          <w:lang w:val="en-US"/>
        </w:rPr>
        <w:t>Pelattavat</w:t>
      </w:r>
      <w:proofErr w:type="spellEnd"/>
      <w:r w:rsidRPr="009D7235">
        <w:rPr>
          <w:sz w:val="24"/>
          <w:szCs w:val="24"/>
          <w:lang w:val="en-US"/>
        </w:rPr>
        <w:t xml:space="preserve"> </w:t>
      </w:r>
      <w:proofErr w:type="spellStart"/>
      <w:r w:rsidRPr="009D7235">
        <w:rPr>
          <w:sz w:val="24"/>
          <w:szCs w:val="24"/>
          <w:lang w:val="en-US"/>
        </w:rPr>
        <w:t>luokat</w:t>
      </w:r>
      <w:proofErr w:type="spellEnd"/>
      <w:r w:rsidRPr="009D7235">
        <w:rPr>
          <w:sz w:val="24"/>
          <w:szCs w:val="24"/>
          <w:lang w:val="en-US"/>
        </w:rPr>
        <w:t xml:space="preserve"> Pro Open (MPO), Pro Master 40+ (MP40</w:t>
      </w:r>
      <w:r w:rsidR="00B54E9F" w:rsidRPr="009D7235">
        <w:rPr>
          <w:sz w:val="24"/>
          <w:szCs w:val="24"/>
          <w:lang w:val="en-US"/>
        </w:rPr>
        <w:t>)</w:t>
      </w:r>
      <w:r w:rsidRPr="009D7235">
        <w:rPr>
          <w:sz w:val="24"/>
          <w:szCs w:val="24"/>
          <w:lang w:val="en-US"/>
        </w:rPr>
        <w:t xml:space="preserve">, Pro Master 50+ </w:t>
      </w:r>
      <w:r w:rsidR="00B54E9F" w:rsidRPr="009D7235">
        <w:rPr>
          <w:sz w:val="24"/>
          <w:szCs w:val="24"/>
          <w:lang w:val="en-US"/>
        </w:rPr>
        <w:t xml:space="preserve">(MP50) </w:t>
      </w:r>
      <w:r w:rsidRPr="009D7235">
        <w:rPr>
          <w:sz w:val="24"/>
          <w:szCs w:val="24"/>
          <w:lang w:val="en-US"/>
        </w:rPr>
        <w:t xml:space="preserve">ja Pro Open </w:t>
      </w:r>
      <w:r w:rsidR="00B54E9F" w:rsidRPr="009D7235">
        <w:rPr>
          <w:sz w:val="24"/>
          <w:szCs w:val="24"/>
          <w:lang w:val="en-US"/>
        </w:rPr>
        <w:t xml:space="preserve">Women (FPO). </w:t>
      </w:r>
      <w:r w:rsidR="00B54E9F">
        <w:rPr>
          <w:sz w:val="24"/>
          <w:szCs w:val="24"/>
        </w:rPr>
        <w:t xml:space="preserve">Kisaan mahtuu mukaan maksimissaan </w:t>
      </w:r>
      <w:r w:rsidR="00A66EF2">
        <w:rPr>
          <w:sz w:val="24"/>
          <w:szCs w:val="24"/>
        </w:rPr>
        <w:t>72</w:t>
      </w:r>
      <w:r w:rsidR="00B54E9F">
        <w:rPr>
          <w:sz w:val="24"/>
          <w:szCs w:val="24"/>
        </w:rPr>
        <w:t xml:space="preserve"> pelaajaa.</w:t>
      </w:r>
    </w:p>
    <w:p w:rsidR="00B54E9F" w:rsidRDefault="00B54E9F" w:rsidP="003D58FA">
      <w:pPr>
        <w:rPr>
          <w:sz w:val="24"/>
          <w:szCs w:val="24"/>
        </w:rPr>
      </w:pPr>
    </w:p>
    <w:p w:rsidR="00B54E9F" w:rsidRPr="00B54E9F" w:rsidRDefault="00B54E9F" w:rsidP="003D58FA">
      <w:pPr>
        <w:rPr>
          <w:b/>
          <w:sz w:val="24"/>
          <w:szCs w:val="24"/>
        </w:rPr>
      </w:pPr>
      <w:r w:rsidRPr="00B54E9F">
        <w:rPr>
          <w:b/>
          <w:sz w:val="24"/>
          <w:szCs w:val="24"/>
        </w:rPr>
        <w:t>Aikataulu:</w:t>
      </w:r>
    </w:p>
    <w:p w:rsidR="00B54E9F" w:rsidRPr="00B54E9F" w:rsidRDefault="00B54E9F" w:rsidP="003D58FA">
      <w:pPr>
        <w:rPr>
          <w:b/>
          <w:sz w:val="24"/>
          <w:szCs w:val="24"/>
        </w:rPr>
      </w:pPr>
      <w:r w:rsidRPr="00B54E9F">
        <w:rPr>
          <w:b/>
          <w:sz w:val="24"/>
          <w:szCs w:val="24"/>
        </w:rPr>
        <w:t>Tiistai 24.5.2022:</w:t>
      </w:r>
    </w:p>
    <w:p w:rsidR="00B54E9F" w:rsidRDefault="00B54E9F" w:rsidP="003D58FA">
      <w:pPr>
        <w:rPr>
          <w:sz w:val="24"/>
          <w:szCs w:val="24"/>
        </w:rPr>
      </w:pPr>
      <w:r>
        <w:rPr>
          <w:sz w:val="24"/>
          <w:szCs w:val="24"/>
        </w:rPr>
        <w:t>13.00-13.30 Ilmoittautuminen kisapaikalla</w:t>
      </w:r>
    </w:p>
    <w:p w:rsidR="00B54E9F" w:rsidRDefault="00B54E9F" w:rsidP="003D58FA">
      <w:pPr>
        <w:rPr>
          <w:sz w:val="24"/>
          <w:szCs w:val="24"/>
        </w:rPr>
      </w:pPr>
      <w:r>
        <w:rPr>
          <w:sz w:val="24"/>
          <w:szCs w:val="24"/>
        </w:rPr>
        <w:t>13.30 Pelaajapalaveri</w:t>
      </w:r>
    </w:p>
    <w:p w:rsidR="00B54E9F" w:rsidRDefault="00B54E9F" w:rsidP="003D58FA">
      <w:pPr>
        <w:rPr>
          <w:sz w:val="24"/>
          <w:szCs w:val="24"/>
        </w:rPr>
      </w:pPr>
      <w:r>
        <w:rPr>
          <w:sz w:val="24"/>
          <w:szCs w:val="24"/>
        </w:rPr>
        <w:t>14.00 Kisakierros</w:t>
      </w:r>
    </w:p>
    <w:p w:rsidR="00B54E9F" w:rsidRDefault="00B54E9F" w:rsidP="003D58FA">
      <w:pPr>
        <w:rPr>
          <w:sz w:val="24"/>
          <w:szCs w:val="24"/>
        </w:rPr>
      </w:pPr>
      <w:r>
        <w:rPr>
          <w:sz w:val="24"/>
          <w:szCs w:val="24"/>
        </w:rPr>
        <w:t>n.16.30 palkintojen jako</w:t>
      </w:r>
    </w:p>
    <w:p w:rsidR="00916D68" w:rsidRDefault="00916D68" w:rsidP="003D58FA">
      <w:pPr>
        <w:rPr>
          <w:sz w:val="24"/>
          <w:szCs w:val="24"/>
        </w:rPr>
      </w:pPr>
    </w:p>
    <w:p w:rsidR="00B54E9F" w:rsidRPr="00B54E9F" w:rsidRDefault="00B54E9F" w:rsidP="003D58FA">
      <w:pPr>
        <w:rPr>
          <w:b/>
          <w:sz w:val="24"/>
          <w:szCs w:val="24"/>
        </w:rPr>
      </w:pPr>
      <w:r w:rsidRPr="00B54E9F">
        <w:rPr>
          <w:b/>
          <w:sz w:val="24"/>
          <w:szCs w:val="24"/>
        </w:rPr>
        <w:lastRenderedPageBreak/>
        <w:t>Keskiviikko 25.5.2022:</w:t>
      </w:r>
    </w:p>
    <w:p w:rsidR="00B54E9F" w:rsidRDefault="00B54E9F" w:rsidP="003D58FA">
      <w:pPr>
        <w:rPr>
          <w:sz w:val="24"/>
          <w:szCs w:val="24"/>
        </w:rPr>
      </w:pPr>
      <w:r>
        <w:rPr>
          <w:sz w:val="24"/>
          <w:szCs w:val="24"/>
        </w:rPr>
        <w:t>08.45-09.15 ilmoittautuminen kisapaikalla</w:t>
      </w:r>
    </w:p>
    <w:p w:rsidR="00B54E9F" w:rsidRDefault="00B54E9F" w:rsidP="003D58FA">
      <w:pPr>
        <w:rPr>
          <w:sz w:val="24"/>
          <w:szCs w:val="24"/>
        </w:rPr>
      </w:pPr>
      <w:r>
        <w:rPr>
          <w:sz w:val="24"/>
          <w:szCs w:val="24"/>
        </w:rPr>
        <w:t>09.15 Kisojen avaus + pelaajapalaveri</w:t>
      </w:r>
    </w:p>
    <w:p w:rsidR="00AF3B8C" w:rsidRDefault="00AF3B8C" w:rsidP="003D58FA">
      <w:pPr>
        <w:rPr>
          <w:sz w:val="24"/>
          <w:szCs w:val="24"/>
        </w:rPr>
      </w:pPr>
      <w:r>
        <w:rPr>
          <w:sz w:val="24"/>
          <w:szCs w:val="24"/>
        </w:rPr>
        <w:t>09.30 Siirtyminen TEK radalle</w:t>
      </w:r>
    </w:p>
    <w:p w:rsidR="00B54E9F" w:rsidRDefault="00B54E9F" w:rsidP="003D58FA">
      <w:pPr>
        <w:rPr>
          <w:sz w:val="24"/>
          <w:szCs w:val="24"/>
        </w:rPr>
      </w:pPr>
      <w:r>
        <w:rPr>
          <w:sz w:val="24"/>
          <w:szCs w:val="24"/>
        </w:rPr>
        <w:t>10.00 1. kierros TEK radalla</w:t>
      </w:r>
    </w:p>
    <w:p w:rsidR="00B54E9F" w:rsidRDefault="00B54E9F" w:rsidP="003D58FA">
      <w:pPr>
        <w:rPr>
          <w:sz w:val="24"/>
          <w:szCs w:val="24"/>
        </w:rPr>
      </w:pPr>
      <w:r>
        <w:rPr>
          <w:sz w:val="24"/>
          <w:szCs w:val="24"/>
        </w:rPr>
        <w:t>14.15 2. kierros AMA radalla</w:t>
      </w:r>
    </w:p>
    <w:p w:rsidR="00B54E9F" w:rsidRDefault="00B54E9F" w:rsidP="003D58FA">
      <w:pPr>
        <w:rPr>
          <w:sz w:val="24"/>
          <w:szCs w:val="24"/>
        </w:rPr>
      </w:pPr>
      <w:r>
        <w:rPr>
          <w:sz w:val="24"/>
          <w:szCs w:val="24"/>
        </w:rPr>
        <w:t>Palkintojen jako heti ki</w:t>
      </w:r>
      <w:r w:rsidR="00AF3B8C">
        <w:rPr>
          <w:sz w:val="24"/>
          <w:szCs w:val="24"/>
        </w:rPr>
        <w:t>san jälkeen</w:t>
      </w:r>
    </w:p>
    <w:p w:rsidR="003D58FA" w:rsidRDefault="003D58FA" w:rsidP="003D58FA"/>
    <w:p w:rsidR="00AF3B8C" w:rsidRPr="00AF3B8C" w:rsidRDefault="00AF3B8C" w:rsidP="003D58FA">
      <w:pPr>
        <w:rPr>
          <w:b/>
          <w:sz w:val="24"/>
          <w:szCs w:val="24"/>
        </w:rPr>
      </w:pPr>
      <w:r w:rsidRPr="00AF3B8C">
        <w:rPr>
          <w:b/>
          <w:sz w:val="24"/>
          <w:szCs w:val="24"/>
        </w:rPr>
        <w:t>Ilmoittautuminen ja osallistumismaksu</w:t>
      </w:r>
    </w:p>
    <w:p w:rsidR="008F0B7A" w:rsidRDefault="008F0B7A" w:rsidP="003D58FA">
      <w:r>
        <w:t xml:space="preserve">Ilmoittautuminen tapahtuu Disc Golf Metrix tulospalvelun kautta. Jos pelaajalla ei ole tunnuksia kyseiseen ohjelmaan, niin mene </w:t>
      </w:r>
      <w:hyperlink r:id="rId6" w:history="1">
        <w:r w:rsidRPr="00FE35DD">
          <w:rPr>
            <w:rStyle w:val="Hyperlinkki"/>
          </w:rPr>
          <w:t>https://discgolfmetrix.com</w:t>
        </w:r>
      </w:hyperlink>
      <w:r>
        <w:t xml:space="preserve"> ja rekisteröidy käyttäjäksi. </w:t>
      </w:r>
      <w:r w:rsidR="009D7235">
        <w:t>Tämän</w:t>
      </w:r>
      <w:r>
        <w:t xml:space="preserve"> jälkeen</w:t>
      </w:r>
      <w:r w:rsidR="009D7235">
        <w:t xml:space="preserve"> voit rekisteröityä</w:t>
      </w:r>
      <w:r w:rsidR="00AD7174">
        <w:t xml:space="preserve"> kisaan</w:t>
      </w:r>
      <w:r w:rsidR="00916199">
        <w:t>. Ohessa suora linkki kisaan</w:t>
      </w:r>
      <w:r w:rsidR="009D7235">
        <w:t xml:space="preserve"> </w:t>
      </w:r>
      <w:hyperlink r:id="rId7" w:history="1">
        <w:r w:rsidR="009D7235" w:rsidRPr="00810F1D">
          <w:rPr>
            <w:rStyle w:val="Hyperlinkki"/>
          </w:rPr>
          <w:t>https://discgolfmetrix.com/2020604</w:t>
        </w:r>
      </w:hyperlink>
      <w:r w:rsidR="009D7235">
        <w:t xml:space="preserve"> </w:t>
      </w:r>
      <w:r>
        <w:t xml:space="preserve">. Parikisassa </w:t>
      </w:r>
      <w:r w:rsidR="00843D4F">
        <w:t>riittää, että parista toinen kisaaja ilmoittaa molemmat mukaan. Ongelmatilanteessa pelaaja voi ottaa yhteyttä organisaationsa yhteyshenkilöön tai vaihtoehtoisesti kisajärjestäjään.</w:t>
      </w:r>
    </w:p>
    <w:p w:rsidR="002F25B0" w:rsidRDefault="002F25B0" w:rsidP="003D58FA">
      <w:pPr>
        <w:rPr>
          <w:lang w:eastAsia="fi-FI"/>
        </w:rPr>
      </w:pPr>
      <w:r>
        <w:t xml:space="preserve">Ilmoittautuminen aukeaa 7.2.2022.  </w:t>
      </w:r>
      <w:r w:rsidRPr="00A66EF2">
        <w:rPr>
          <w:lang w:eastAsia="fi-FI"/>
        </w:rPr>
        <w:t xml:space="preserve">Ilmoittautuminen sulkeutuu </w:t>
      </w:r>
      <w:r>
        <w:rPr>
          <w:lang w:eastAsia="fi-FI"/>
        </w:rPr>
        <w:t>8.5.2022</w:t>
      </w:r>
      <w:r w:rsidRPr="00A66EF2">
        <w:rPr>
          <w:lang w:eastAsia="fi-FI"/>
        </w:rPr>
        <w:t> klo 23.59. Siihen asti osallistumisen voi perua kuluitta. Sen jälkeen maksu palautetaan lääkärin todistuksella.</w:t>
      </w:r>
      <w:r>
        <w:rPr>
          <w:lang w:eastAsia="fi-FI"/>
        </w:rPr>
        <w:t xml:space="preserve"> </w:t>
      </w:r>
    </w:p>
    <w:p w:rsidR="00843D4F" w:rsidRDefault="00843D4F" w:rsidP="003D58FA">
      <w:r>
        <w:t>Osanottomaksu yksilökisassa on 15 €, joka maksetaan kisajärjestäjän tilille. Parikisan osanottomaksu 10 € / pari, joka maksetaan käteisellä kisapaikalla.</w:t>
      </w:r>
    </w:p>
    <w:p w:rsidR="00843D4F" w:rsidRPr="002F25B0" w:rsidRDefault="00843D4F" w:rsidP="003D58FA">
      <w:pPr>
        <w:rPr>
          <w:b/>
          <w:sz w:val="24"/>
          <w:szCs w:val="24"/>
        </w:rPr>
      </w:pPr>
      <w:r w:rsidRPr="002F25B0">
        <w:rPr>
          <w:b/>
          <w:sz w:val="24"/>
          <w:szCs w:val="24"/>
        </w:rPr>
        <w:t>Maksutiedot:</w:t>
      </w:r>
    </w:p>
    <w:p w:rsidR="00843D4F" w:rsidRDefault="00843D4F" w:rsidP="003D58FA">
      <w:r>
        <w:t>Saaja: Hiukkavaaran mandonkiertäjät</w:t>
      </w:r>
    </w:p>
    <w:p w:rsidR="00843D4F" w:rsidRDefault="00843D4F" w:rsidP="003D58FA">
      <w:r>
        <w:t>Viestikenttään osallistujan nimi</w:t>
      </w:r>
    </w:p>
    <w:p w:rsidR="00843D4F" w:rsidRDefault="00843D4F" w:rsidP="00843D4F">
      <w:pPr>
        <w:autoSpaceDE w:val="0"/>
        <w:autoSpaceDN w:val="0"/>
        <w:spacing w:after="0" w:line="240" w:lineRule="auto"/>
        <w:rPr>
          <w:rFonts w:ascii="Segoe UI" w:eastAsia="Times New Roman" w:hAnsi="Segoe UI" w:cs="Segoe UI"/>
          <w:color w:val="000000"/>
          <w:sz w:val="20"/>
          <w:szCs w:val="20"/>
          <w:lang w:eastAsia="fi-FI"/>
        </w:rPr>
      </w:pPr>
      <w:r>
        <w:t xml:space="preserve">Tilinumero: </w:t>
      </w:r>
      <w:r w:rsidRPr="00843D4F">
        <w:rPr>
          <w:rFonts w:ascii="Segoe UI" w:eastAsia="Times New Roman" w:hAnsi="Segoe UI" w:cs="Segoe UI"/>
          <w:color w:val="000000"/>
          <w:sz w:val="20"/>
          <w:szCs w:val="20"/>
          <w:lang w:eastAsia="fi-FI"/>
        </w:rPr>
        <w:t>FI40 5744 5020 0433 36</w:t>
      </w:r>
    </w:p>
    <w:p w:rsidR="002F25B0" w:rsidRPr="00843D4F" w:rsidRDefault="002F25B0" w:rsidP="00843D4F">
      <w:pPr>
        <w:autoSpaceDE w:val="0"/>
        <w:autoSpaceDN w:val="0"/>
        <w:spacing w:after="0" w:line="240" w:lineRule="auto"/>
        <w:rPr>
          <w:rFonts w:ascii="Calibri" w:eastAsia="Times New Roman" w:hAnsi="Calibri" w:cs="Calibri"/>
          <w:lang w:eastAsia="fi-FI"/>
        </w:rPr>
      </w:pPr>
    </w:p>
    <w:p w:rsidR="00843D4F" w:rsidRDefault="00843D4F" w:rsidP="003D58FA">
      <w:r>
        <w:t>Summa</w:t>
      </w:r>
      <w:r w:rsidR="002F25B0">
        <w:t>: 15 €</w:t>
      </w:r>
    </w:p>
    <w:p w:rsidR="002F25B0" w:rsidRPr="00916D68" w:rsidRDefault="002F25B0" w:rsidP="003D58FA">
      <w:pPr>
        <w:rPr>
          <w:rFonts w:eastAsia="Times New Roman" w:cstheme="minorHAnsi"/>
          <w:sz w:val="24"/>
          <w:szCs w:val="24"/>
          <w:lang w:eastAsia="fi-FI"/>
        </w:rPr>
      </w:pPr>
      <w:r w:rsidRPr="00B90949">
        <w:rPr>
          <w:rFonts w:eastAsia="Times New Roman" w:cstheme="minorHAnsi"/>
          <w:sz w:val="24"/>
          <w:szCs w:val="24"/>
          <w:lang w:eastAsia="fi-FI"/>
        </w:rPr>
        <w:t xml:space="preserve">Kisamaksu tulee näkyä seuran tilillä </w:t>
      </w:r>
      <w:r>
        <w:rPr>
          <w:rFonts w:eastAsia="Times New Roman" w:cstheme="minorHAnsi"/>
          <w:sz w:val="24"/>
          <w:szCs w:val="24"/>
          <w:lang w:eastAsia="fi-FI"/>
        </w:rPr>
        <w:t>10.5.2022</w:t>
      </w:r>
      <w:r w:rsidRPr="00B90949">
        <w:rPr>
          <w:rFonts w:eastAsia="Times New Roman" w:cstheme="minorHAnsi"/>
          <w:sz w:val="24"/>
          <w:szCs w:val="24"/>
          <w:lang w:eastAsia="fi-FI"/>
        </w:rPr>
        <w:t xml:space="preserve"> mennessä, jolloin maksamattomat poistetaan kisasta ilman erillistä varoitusta</w:t>
      </w:r>
    </w:p>
    <w:p w:rsidR="00B90949" w:rsidRPr="002F25B0" w:rsidRDefault="00B90949" w:rsidP="003D58FA">
      <w:pPr>
        <w:rPr>
          <w:rFonts w:ascii="Helvetica" w:hAnsi="Helvetica" w:cs="Helvetica"/>
          <w:b/>
          <w:sz w:val="24"/>
          <w:szCs w:val="24"/>
        </w:rPr>
      </w:pPr>
      <w:r w:rsidRPr="002F25B0">
        <w:rPr>
          <w:b/>
          <w:sz w:val="24"/>
          <w:szCs w:val="24"/>
        </w:rPr>
        <w:t>Peruminen ja osallistumismaksujen palauttaminen</w:t>
      </w:r>
    </w:p>
    <w:p w:rsidR="00B90949" w:rsidRDefault="00B90949" w:rsidP="003D58FA">
      <w:r>
        <w:t xml:space="preserve"> Peru aina ilmoittautumisesi </w:t>
      </w:r>
      <w:proofErr w:type="spellStart"/>
      <w:r>
        <w:t>Metrixin</w:t>
      </w:r>
      <w:proofErr w:type="spellEnd"/>
      <w:r>
        <w:t xml:space="preserve"> kautta.</w:t>
      </w:r>
    </w:p>
    <w:p w:rsidR="00B90949" w:rsidRDefault="00B90949" w:rsidP="003D58FA">
      <w:r>
        <w:t xml:space="preserve">Maksu palautetaan vain, jos ilmoitat tilinumerosi sähköpostilla kilpailunjärjestäjälle. Hoida asia myös </w:t>
      </w:r>
      <w:proofErr w:type="spellStart"/>
      <w:r>
        <w:t>Metrixin</w:t>
      </w:r>
      <w:proofErr w:type="spellEnd"/>
      <w:r>
        <w:t xml:space="preserve"> kautta.</w:t>
      </w:r>
    </w:p>
    <w:p w:rsidR="002F25B0" w:rsidRDefault="002F25B0" w:rsidP="002F25B0">
      <w:pPr>
        <w:rPr>
          <w:b/>
          <w:bCs/>
          <w:sz w:val="24"/>
          <w:szCs w:val="24"/>
          <w:lang w:eastAsia="fi-FI"/>
        </w:rPr>
      </w:pPr>
      <w:r w:rsidRPr="002F25B0">
        <w:rPr>
          <w:b/>
          <w:bCs/>
          <w:sz w:val="24"/>
          <w:szCs w:val="24"/>
          <w:lang w:eastAsia="fi-FI"/>
        </w:rPr>
        <w:t>Tulosten kirjaaminen:</w:t>
      </w:r>
    </w:p>
    <w:p w:rsidR="002F25B0" w:rsidRPr="00A66EF2" w:rsidRDefault="002F25B0" w:rsidP="002F25B0">
      <w:pPr>
        <w:rPr>
          <w:lang w:eastAsia="fi-FI"/>
        </w:rPr>
      </w:pPr>
      <w:r w:rsidRPr="002F25B0">
        <w:rPr>
          <w:sz w:val="24"/>
          <w:szCs w:val="24"/>
          <w:lang w:eastAsia="fi-FI"/>
        </w:rPr>
        <w:br/>
      </w:r>
      <w:r w:rsidRPr="00A66EF2">
        <w:rPr>
          <w:lang w:eastAsia="fi-FI"/>
        </w:rPr>
        <w:t>Tulokset kirjataan mobiililaitteella niiden ryhmien osalta, joilla se on mahdollista.</w:t>
      </w:r>
    </w:p>
    <w:p w:rsidR="00971F76" w:rsidRDefault="002F25B0" w:rsidP="003D58FA">
      <w:pPr>
        <w:rPr>
          <w:lang w:eastAsia="fi-FI"/>
        </w:rPr>
      </w:pPr>
      <w:r w:rsidRPr="00A66EF2">
        <w:rPr>
          <w:lang w:eastAsia="fi-FI"/>
        </w:rPr>
        <w:t>Myös tuloskorttiin kirjaaminen on mahdollista, jos ryhmässä ei ole ketään mobiili kirjaamiseen pystyvää. Tällöin TD / apu TDt siirtävät tulokset Metrix-järjestelmään kierroksen jälkeen.</w:t>
      </w:r>
    </w:p>
    <w:p w:rsidR="00B90949" w:rsidRPr="00B90949" w:rsidRDefault="003D58FA" w:rsidP="003D58FA">
      <w:pPr>
        <w:rPr>
          <w:rFonts w:eastAsia="Times New Roman"/>
          <w:sz w:val="24"/>
          <w:szCs w:val="24"/>
          <w:lang w:eastAsia="fi-FI"/>
        </w:rPr>
      </w:pPr>
      <w:r>
        <w:rPr>
          <w:rFonts w:eastAsia="Times New Roman"/>
          <w:sz w:val="24"/>
          <w:szCs w:val="24"/>
          <w:lang w:eastAsia="fi-FI"/>
        </w:rPr>
        <w:lastRenderedPageBreak/>
        <w:t>Ki</w:t>
      </w:r>
      <w:r w:rsidR="00E810C0">
        <w:rPr>
          <w:rFonts w:eastAsia="Times New Roman"/>
          <w:sz w:val="24"/>
          <w:szCs w:val="24"/>
          <w:lang w:eastAsia="fi-FI"/>
        </w:rPr>
        <w:t>lpailussa</w:t>
      </w:r>
      <w:r>
        <w:rPr>
          <w:rFonts w:eastAsia="Times New Roman"/>
          <w:sz w:val="24"/>
          <w:szCs w:val="24"/>
          <w:lang w:eastAsia="fi-FI"/>
        </w:rPr>
        <w:t xml:space="preserve"> sovelletaan </w:t>
      </w:r>
      <w:r w:rsidR="00B90949" w:rsidRPr="00B90949">
        <w:rPr>
          <w:rFonts w:eastAsia="Times New Roman"/>
          <w:sz w:val="24"/>
          <w:szCs w:val="24"/>
          <w:lang w:eastAsia="fi-FI"/>
        </w:rPr>
        <w:t>PDGA:n COVID19-vastuuvapautussopimus</w:t>
      </w:r>
      <w:r>
        <w:rPr>
          <w:rFonts w:eastAsia="Times New Roman"/>
          <w:sz w:val="24"/>
          <w:szCs w:val="24"/>
          <w:lang w:eastAsia="fi-FI"/>
        </w:rPr>
        <w:t>ta</w:t>
      </w:r>
      <w:r w:rsidR="00B90949" w:rsidRPr="00B90949">
        <w:rPr>
          <w:rFonts w:eastAsia="Times New Roman"/>
          <w:sz w:val="24"/>
          <w:szCs w:val="24"/>
          <w:lang w:eastAsia="fi-FI"/>
        </w:rPr>
        <w:t>:</w:t>
      </w:r>
    </w:p>
    <w:p w:rsidR="00B90949" w:rsidRPr="00916D68" w:rsidRDefault="00B90949" w:rsidP="003D58FA">
      <w:pPr>
        <w:rPr>
          <w:rFonts w:eastAsia="Times New Roman" w:cstheme="minorHAnsi"/>
          <w:sz w:val="24"/>
          <w:szCs w:val="24"/>
          <w:lang w:eastAsia="fi-FI"/>
        </w:rPr>
      </w:pPr>
      <w:r w:rsidRPr="00916D68">
        <w:rPr>
          <w:rFonts w:eastAsia="Times New Roman" w:cstheme="minorHAnsi"/>
          <w:sz w:val="24"/>
          <w:szCs w:val="24"/>
          <w:lang w:eastAsia="fi-FI"/>
        </w:rPr>
        <w:t>Ymmärrän, että osallistuminen tähän tapahtumaan sisältää riskin loukkaantumiselle tai kuolemalle ja vapautan kilpailun järjestäjän, kilpailunjohtajan ja PDGA:n vastuusta liittyen loukkaantumiseeni, menetykseeni, omaisuusvahinkoihini tai kuolemaani, jotka liittyvät osallistumiseeni tähän tapahtumaan.</w:t>
      </w:r>
    </w:p>
    <w:p w:rsidR="00B90949" w:rsidRPr="00916D68" w:rsidRDefault="00B90949" w:rsidP="003D58FA">
      <w:pPr>
        <w:rPr>
          <w:rFonts w:eastAsia="Times New Roman" w:cstheme="minorHAnsi"/>
          <w:sz w:val="24"/>
          <w:szCs w:val="24"/>
          <w:lang w:eastAsia="fi-FI"/>
        </w:rPr>
      </w:pPr>
      <w:r w:rsidRPr="00916D68">
        <w:rPr>
          <w:rFonts w:eastAsia="Times New Roman" w:cstheme="minorHAnsi"/>
          <w:sz w:val="24"/>
          <w:szCs w:val="24"/>
          <w:lang w:eastAsia="fi-FI"/>
        </w:rPr>
        <w:t>Lisäksi ymmärrän ja tiedostan, että tällä hetkellä on liikkeellä maailmanlaajuinen COVID19-pandemia, ja että osallistun tähän tapahtumaan omalla riskilläni, ja että mitkään kilpailuun liittyvät turvallisuustoimet, jotka on suunniteltu estämään COVID19-viruksen leviämistä, eivät takaa, etten saa COVID19-tautia.</w:t>
      </w:r>
    </w:p>
    <w:p w:rsidR="00B90949" w:rsidRPr="00916D68" w:rsidRDefault="00B90949" w:rsidP="003D58FA">
      <w:pPr>
        <w:rPr>
          <w:rFonts w:eastAsia="Times New Roman" w:cstheme="minorHAnsi"/>
          <w:sz w:val="24"/>
          <w:szCs w:val="24"/>
          <w:lang w:eastAsia="fi-FI"/>
        </w:rPr>
      </w:pPr>
      <w:r w:rsidRPr="00916D68">
        <w:rPr>
          <w:rFonts w:eastAsia="Times New Roman" w:cstheme="minorHAnsi"/>
          <w:sz w:val="24"/>
          <w:szCs w:val="24"/>
          <w:lang w:eastAsia="fi-FI"/>
        </w:rPr>
        <w:t>Edellä mainituista huolimatta, vahvistan vapauttavani kilpailun järjestäjän, kilpailunjohtajan ja PDGA:n vastuusta liittyen mahdolliseen loukkaantumiseeni, menetykseeni, omaisuusvahinkoihini tai kuolemaani liittyen, jotka voin kohdata COVID19-viruksen myötä, ja jotka liittyvät osallistumiseeni tähän tapahtumaan.</w:t>
      </w:r>
    </w:p>
    <w:p w:rsidR="00B90949" w:rsidRDefault="00B90949"/>
    <w:p w:rsidR="00916D68" w:rsidRDefault="00E151EC">
      <w:pPr>
        <w:rPr>
          <w:sz w:val="24"/>
          <w:szCs w:val="24"/>
        </w:rPr>
      </w:pPr>
      <w:r>
        <w:rPr>
          <w:sz w:val="24"/>
          <w:szCs w:val="24"/>
        </w:rPr>
        <w:t>Järjestävän seuran HMK:n puolesta toivotamme kaikki tervetulleiksi</w:t>
      </w:r>
      <w:r w:rsidR="00916D68" w:rsidRPr="00916D68">
        <w:rPr>
          <w:sz w:val="24"/>
          <w:szCs w:val="24"/>
        </w:rPr>
        <w:t xml:space="preserve"> ki</w:t>
      </w:r>
      <w:r w:rsidR="00916D68">
        <w:rPr>
          <w:sz w:val="24"/>
          <w:szCs w:val="24"/>
        </w:rPr>
        <w:t>saamaan reilussa ja hyvässä yhteishengessä</w:t>
      </w:r>
      <w:r>
        <w:rPr>
          <w:sz w:val="24"/>
          <w:szCs w:val="24"/>
        </w:rPr>
        <w:t>.</w:t>
      </w:r>
    </w:p>
    <w:p w:rsidR="00E151EC" w:rsidRDefault="00E151EC">
      <w:pPr>
        <w:rPr>
          <w:sz w:val="24"/>
          <w:szCs w:val="24"/>
        </w:rPr>
      </w:pPr>
    </w:p>
    <w:p w:rsidR="00916D68" w:rsidRPr="00916D68" w:rsidRDefault="00916D68">
      <w:pPr>
        <w:rPr>
          <w:sz w:val="24"/>
          <w:szCs w:val="24"/>
        </w:rPr>
      </w:pPr>
    </w:p>
    <w:p w:rsidR="00E2072A" w:rsidRPr="00916D68" w:rsidRDefault="00E2072A">
      <w:pPr>
        <w:rPr>
          <w:sz w:val="24"/>
          <w:szCs w:val="24"/>
        </w:rPr>
      </w:pPr>
    </w:p>
    <w:sectPr w:rsidR="00E2072A" w:rsidRPr="00916D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E7818"/>
    <w:multiLevelType w:val="multilevel"/>
    <w:tmpl w:val="1C1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293DCD"/>
    <w:multiLevelType w:val="multilevel"/>
    <w:tmpl w:val="4DD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49"/>
    <w:rsid w:val="000F4EF9"/>
    <w:rsid w:val="002B03AB"/>
    <w:rsid w:val="002F25B0"/>
    <w:rsid w:val="003D58FA"/>
    <w:rsid w:val="00521BA1"/>
    <w:rsid w:val="0055772C"/>
    <w:rsid w:val="0078218D"/>
    <w:rsid w:val="00797983"/>
    <w:rsid w:val="00843D4F"/>
    <w:rsid w:val="008F0B7A"/>
    <w:rsid w:val="00916199"/>
    <w:rsid w:val="00916D68"/>
    <w:rsid w:val="009D7235"/>
    <w:rsid w:val="00A66EF2"/>
    <w:rsid w:val="00AD7174"/>
    <w:rsid w:val="00AF3B8C"/>
    <w:rsid w:val="00B54E9F"/>
    <w:rsid w:val="00B90949"/>
    <w:rsid w:val="00C74C27"/>
    <w:rsid w:val="00C90B5C"/>
    <w:rsid w:val="00E151EC"/>
    <w:rsid w:val="00E2072A"/>
    <w:rsid w:val="00E810C0"/>
    <w:rsid w:val="00EB1725"/>
    <w:rsid w:val="00EF2B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80"/>
  <w15:chartTrackingRefBased/>
  <w15:docId w15:val="{23CA64FB-2CE9-4B23-89C9-F98E431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9094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2B03AB"/>
    <w:rPr>
      <w:color w:val="0563C1" w:themeColor="hyperlink"/>
      <w:u w:val="single"/>
    </w:rPr>
  </w:style>
  <w:style w:type="character" w:styleId="Ratkaisematonmaininta">
    <w:name w:val="Unresolved Mention"/>
    <w:basedOn w:val="Kappaleenoletusfontti"/>
    <w:uiPriority w:val="99"/>
    <w:semiHidden/>
    <w:unhideWhenUsed/>
    <w:rsid w:val="002B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8693">
      <w:bodyDiv w:val="1"/>
      <w:marLeft w:val="0"/>
      <w:marRight w:val="0"/>
      <w:marTop w:val="0"/>
      <w:marBottom w:val="0"/>
      <w:divBdr>
        <w:top w:val="none" w:sz="0" w:space="0" w:color="auto"/>
        <w:left w:val="none" w:sz="0" w:space="0" w:color="auto"/>
        <w:bottom w:val="none" w:sz="0" w:space="0" w:color="auto"/>
        <w:right w:val="none" w:sz="0" w:space="0" w:color="auto"/>
      </w:divBdr>
    </w:div>
    <w:div w:id="603346776">
      <w:bodyDiv w:val="1"/>
      <w:marLeft w:val="0"/>
      <w:marRight w:val="0"/>
      <w:marTop w:val="0"/>
      <w:marBottom w:val="0"/>
      <w:divBdr>
        <w:top w:val="none" w:sz="0" w:space="0" w:color="auto"/>
        <w:left w:val="none" w:sz="0" w:space="0" w:color="auto"/>
        <w:bottom w:val="none" w:sz="0" w:space="0" w:color="auto"/>
        <w:right w:val="none" w:sz="0" w:space="0" w:color="auto"/>
      </w:divBdr>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
    <w:div w:id="1263952815">
      <w:bodyDiv w:val="1"/>
      <w:marLeft w:val="0"/>
      <w:marRight w:val="0"/>
      <w:marTop w:val="0"/>
      <w:marBottom w:val="0"/>
      <w:divBdr>
        <w:top w:val="none" w:sz="0" w:space="0" w:color="auto"/>
        <w:left w:val="none" w:sz="0" w:space="0" w:color="auto"/>
        <w:bottom w:val="none" w:sz="0" w:space="0" w:color="auto"/>
        <w:right w:val="none" w:sz="0" w:space="0" w:color="auto"/>
      </w:divBdr>
    </w:div>
    <w:div w:id="1632251010">
      <w:bodyDiv w:val="1"/>
      <w:marLeft w:val="0"/>
      <w:marRight w:val="0"/>
      <w:marTop w:val="0"/>
      <w:marBottom w:val="0"/>
      <w:divBdr>
        <w:top w:val="none" w:sz="0" w:space="0" w:color="auto"/>
        <w:left w:val="none" w:sz="0" w:space="0" w:color="auto"/>
        <w:bottom w:val="none" w:sz="0" w:space="0" w:color="auto"/>
        <w:right w:val="none" w:sz="0" w:space="0" w:color="auto"/>
      </w:divBdr>
      <w:divsChild>
        <w:div w:id="1621492295">
          <w:blockQuote w:val="1"/>
          <w:marLeft w:val="720"/>
          <w:marRight w:val="720"/>
          <w:marTop w:val="100"/>
          <w:marBottom w:val="100"/>
          <w:divBdr>
            <w:top w:val="none" w:sz="0" w:space="0" w:color="auto"/>
            <w:left w:val="single" w:sz="6" w:space="0" w:color="D8DFDB"/>
            <w:bottom w:val="none" w:sz="0" w:space="0" w:color="auto"/>
            <w:right w:val="none" w:sz="0" w:space="0" w:color="auto"/>
          </w:divBdr>
        </w:div>
      </w:divsChild>
    </w:div>
    <w:div w:id="18075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cgolfmetrix.com/2020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golfmetrix.com" TargetMode="External"/><Relationship Id="rId5" Type="http://schemas.openxmlformats.org/officeDocument/2006/relationships/hyperlink" Target="http://www.pikkaralafrisbeegolf.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4341</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Myllymäki Jukka POL</dc:creator>
  <cp:keywords/>
  <dc:description/>
  <cp:lastModifiedBy>Rautio Pekka POL</cp:lastModifiedBy>
  <cp:revision>2</cp:revision>
  <cp:lastPrinted>2022-02-03T19:53:00Z</cp:lastPrinted>
  <dcterms:created xsi:type="dcterms:W3CDTF">2022-02-03T20:44:00Z</dcterms:created>
  <dcterms:modified xsi:type="dcterms:W3CDTF">2022-02-03T20:44:00Z</dcterms:modified>
</cp:coreProperties>
</file>